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D88" w:rsidRPr="00BD3ACE" w:rsidRDefault="00491780" w:rsidP="00491780">
      <w:pPr>
        <w:pStyle w:val="Title"/>
        <w:pBdr>
          <w:top w:val="thinThickThinMediumGap" w:sz="24" w:space="3" w:color="auto"/>
          <w:left w:val="thinThickThinMediumGap" w:sz="24" w:space="4" w:color="auto"/>
          <w:bottom w:val="thinThickThinMediumGap" w:sz="24" w:space="4" w:color="auto"/>
          <w:right w:val="thinThickThinMediumGap" w:sz="24" w:space="4" w:color="auto"/>
        </w:pBdr>
        <w:tabs>
          <w:tab w:val="left" w:pos="2445"/>
          <w:tab w:val="center" w:pos="4680"/>
        </w:tabs>
        <w:rPr>
          <w:rFonts w:ascii="Times New Roman" w:hAnsi="Times New Roman"/>
          <w:sz w:val="32"/>
        </w:rPr>
      </w:pPr>
      <w:r w:rsidRPr="00BD3ACE">
        <w:rPr>
          <w:rFonts w:ascii="Times New Roman" w:hAnsi="Times New Roman"/>
          <w:sz w:val="32"/>
        </w:rPr>
        <w:t>Evaluation of Faculty</w:t>
      </w:r>
    </w:p>
    <w:p w:rsidR="003A5D88" w:rsidRPr="00BD3ACE" w:rsidRDefault="003A5D88">
      <w:pPr>
        <w:pStyle w:val="Heading2"/>
        <w:jc w:val="left"/>
        <w:rPr>
          <w:rFonts w:ascii="Times New Roman" w:hAnsi="Times New Roman"/>
          <w:b/>
          <w:sz w:val="16"/>
        </w:rPr>
      </w:pPr>
    </w:p>
    <w:p w:rsidR="00E67F1C" w:rsidRPr="00E67F1C" w:rsidRDefault="00E67F1C" w:rsidP="00740553">
      <w:pPr>
        <w:rPr>
          <w:rFonts w:ascii="Times New Roman" w:hAnsi="Times New Roman"/>
          <w:b/>
        </w:rPr>
      </w:pPr>
      <w:r w:rsidRPr="00E67F1C">
        <w:rPr>
          <w:rFonts w:ascii="Times New Roman" w:hAnsi="Times New Roman"/>
          <w:b/>
        </w:rPr>
        <w:t>Purpose:</w:t>
      </w:r>
    </w:p>
    <w:p w:rsidR="00491780" w:rsidRPr="00BD3ACE" w:rsidRDefault="00491780" w:rsidP="00E67F1C">
      <w:pPr>
        <w:ind w:left="720"/>
        <w:rPr>
          <w:rFonts w:ascii="Times New Roman" w:hAnsi="Times New Roman"/>
        </w:rPr>
      </w:pPr>
      <w:r w:rsidRPr="00BD3ACE">
        <w:rPr>
          <w:rFonts w:ascii="Times New Roman" w:hAnsi="Times New Roman"/>
        </w:rPr>
        <w:t xml:space="preserve">The student evaluation of faculty allows you to </w:t>
      </w:r>
      <w:r w:rsidR="00CA2B3D" w:rsidRPr="00BD3ACE">
        <w:rPr>
          <w:rFonts w:ascii="Times New Roman" w:hAnsi="Times New Roman"/>
        </w:rPr>
        <w:t>share</w:t>
      </w:r>
      <w:r w:rsidRPr="00BD3ACE">
        <w:rPr>
          <w:rFonts w:ascii="Times New Roman" w:hAnsi="Times New Roman"/>
        </w:rPr>
        <w:t xml:space="preserve"> how your faculty contributed to or</w:t>
      </w:r>
      <w:r w:rsidR="0074260D" w:rsidRPr="00BD3ACE">
        <w:rPr>
          <w:rFonts w:ascii="Times New Roman" w:hAnsi="Times New Roman"/>
        </w:rPr>
        <w:t xml:space="preserve"> detracted from your learning. </w:t>
      </w:r>
      <w:r w:rsidRPr="00BD3ACE">
        <w:rPr>
          <w:rFonts w:ascii="Times New Roman" w:hAnsi="Times New Roman"/>
        </w:rPr>
        <w:t>This ensures the faculty know</w:t>
      </w:r>
      <w:r w:rsidR="0074260D" w:rsidRPr="00BD3ACE">
        <w:rPr>
          <w:rFonts w:ascii="Times New Roman" w:hAnsi="Times New Roman"/>
        </w:rPr>
        <w:t xml:space="preserve"> how they’re doing. </w:t>
      </w:r>
      <w:r w:rsidRPr="00BD3ACE">
        <w:rPr>
          <w:rFonts w:ascii="Times New Roman" w:hAnsi="Times New Roman"/>
        </w:rPr>
        <w:t xml:space="preserve">Students are often uneasy about evaluating their faculty, especially if they have something critical to say. But as a student you always have </w:t>
      </w:r>
      <w:r w:rsidRPr="00BD3ACE">
        <w:rPr>
          <w:rFonts w:ascii="Times New Roman" w:hAnsi="Times New Roman"/>
          <w:i/>
          <w:iCs/>
        </w:rPr>
        <w:t>something</w:t>
      </w:r>
      <w:r w:rsidRPr="00BD3ACE">
        <w:rPr>
          <w:rFonts w:ascii="Times New Roman" w:hAnsi="Times New Roman"/>
        </w:rPr>
        <w:t xml:space="preserve"> to say about your faculty, even if it is simply that they’re doing a great job. </w:t>
      </w:r>
    </w:p>
    <w:p w:rsidR="00491780" w:rsidRPr="00BD3ACE" w:rsidRDefault="00491780" w:rsidP="00491780">
      <w:pPr>
        <w:rPr>
          <w:rFonts w:ascii="Times New Roman" w:hAnsi="Times New Roman"/>
        </w:rPr>
      </w:pPr>
    </w:p>
    <w:p w:rsidR="00491780" w:rsidRPr="00BD3ACE" w:rsidRDefault="00491780" w:rsidP="00491780">
      <w:pPr>
        <w:rPr>
          <w:rFonts w:ascii="Times New Roman" w:hAnsi="Times New Roman"/>
          <w:b/>
        </w:rPr>
      </w:pPr>
      <w:r w:rsidRPr="00BD3ACE">
        <w:rPr>
          <w:rFonts w:ascii="Times New Roman" w:hAnsi="Times New Roman"/>
          <w:b/>
        </w:rPr>
        <w:t>Typical Points to Mention</w:t>
      </w:r>
      <w:r w:rsidR="00BE4A11" w:rsidRPr="00BD3ACE">
        <w:rPr>
          <w:rFonts w:ascii="Times New Roman" w:hAnsi="Times New Roman"/>
          <w:b/>
        </w:rPr>
        <w:t>:</w:t>
      </w:r>
    </w:p>
    <w:p w:rsidR="00491780" w:rsidRPr="00BD3ACE" w:rsidRDefault="00491780" w:rsidP="00D112F1">
      <w:pPr>
        <w:ind w:left="720"/>
        <w:rPr>
          <w:rFonts w:ascii="Times New Roman" w:hAnsi="Times New Roman"/>
        </w:rPr>
      </w:pPr>
      <w:r w:rsidRPr="00BD3ACE">
        <w:rPr>
          <w:rFonts w:ascii="Times New Roman" w:hAnsi="Times New Roman"/>
        </w:rPr>
        <w:t>Because the bottom line is whether the faculty are enhancing student</w:t>
      </w:r>
      <w:r w:rsidR="00BD3ACE">
        <w:rPr>
          <w:rFonts w:ascii="Times New Roman" w:hAnsi="Times New Roman"/>
        </w:rPr>
        <w:t>s’ learning or hindering it, your</w:t>
      </w:r>
      <w:r w:rsidRPr="00BD3ACE">
        <w:rPr>
          <w:rFonts w:ascii="Times New Roman" w:hAnsi="Times New Roman"/>
        </w:rPr>
        <w:t xml:space="preserve"> faculty evaluation should</w:t>
      </w:r>
      <w:r w:rsidR="003F561C" w:rsidRPr="00BD3ACE">
        <w:rPr>
          <w:rFonts w:ascii="Times New Roman" w:hAnsi="Times New Roman"/>
        </w:rPr>
        <w:t xml:space="preserve"> discuss</w:t>
      </w:r>
      <w:r w:rsidRPr="00BD3ACE">
        <w:rPr>
          <w:rFonts w:ascii="Times New Roman" w:hAnsi="Times New Roman"/>
        </w:rPr>
        <w:t xml:space="preserve"> </w:t>
      </w:r>
      <w:r w:rsidR="009A6E76" w:rsidRPr="00BD3ACE">
        <w:rPr>
          <w:rFonts w:ascii="Times New Roman" w:hAnsi="Times New Roman"/>
        </w:rPr>
        <w:t>how their teaching</w:t>
      </w:r>
      <w:r w:rsidR="00780F7E" w:rsidRPr="00BD3ACE">
        <w:rPr>
          <w:rFonts w:ascii="Times New Roman" w:hAnsi="Times New Roman"/>
        </w:rPr>
        <w:t xml:space="preserve"> directly impacted you—</w:t>
      </w:r>
      <w:r w:rsidRPr="00BD3ACE">
        <w:rPr>
          <w:rFonts w:ascii="Times New Roman" w:hAnsi="Times New Roman"/>
        </w:rPr>
        <w:t>especi</w:t>
      </w:r>
      <w:r w:rsidR="00780F7E" w:rsidRPr="00BD3ACE">
        <w:rPr>
          <w:rFonts w:ascii="Times New Roman" w:hAnsi="Times New Roman"/>
        </w:rPr>
        <w:t xml:space="preserve">ally during your time in class. </w:t>
      </w:r>
      <w:r w:rsidR="003F561C" w:rsidRPr="00BD3ACE">
        <w:rPr>
          <w:rFonts w:ascii="Times New Roman" w:hAnsi="Times New Roman"/>
        </w:rPr>
        <w:t>Your evaluation should discuss your faculty’s ability to</w:t>
      </w:r>
      <w:r w:rsidRPr="00BD3ACE">
        <w:rPr>
          <w:rFonts w:ascii="Times New Roman" w:hAnsi="Times New Roman"/>
        </w:rPr>
        <w:t>:</w:t>
      </w:r>
    </w:p>
    <w:p w:rsidR="00491780" w:rsidRPr="00BD3ACE" w:rsidRDefault="00491780" w:rsidP="00491780">
      <w:pPr>
        <w:rPr>
          <w:rFonts w:ascii="Times New Roman" w:hAnsi="Times New Roman"/>
        </w:rPr>
      </w:pPr>
    </w:p>
    <w:p w:rsidR="00491780" w:rsidRPr="00BD3ACE" w:rsidRDefault="00491780" w:rsidP="00491780">
      <w:pPr>
        <w:numPr>
          <w:ilvl w:val="0"/>
          <w:numId w:val="8"/>
        </w:numPr>
        <w:rPr>
          <w:rFonts w:ascii="Times New Roman" w:hAnsi="Times New Roman"/>
        </w:rPr>
      </w:pPr>
      <w:r w:rsidRPr="00BD3ACE">
        <w:rPr>
          <w:rFonts w:ascii="Times New Roman" w:hAnsi="Times New Roman"/>
        </w:rPr>
        <w:t>Come up with a coherent, appropriate reading list that is challenging withou</w:t>
      </w:r>
      <w:r w:rsidR="00A060F4" w:rsidRPr="00BD3ACE">
        <w:rPr>
          <w:rFonts w:ascii="Times New Roman" w:hAnsi="Times New Roman"/>
        </w:rPr>
        <w:t>t being unreasonably difficult</w:t>
      </w:r>
    </w:p>
    <w:p w:rsidR="00491780" w:rsidRPr="00BD3ACE" w:rsidRDefault="00491780" w:rsidP="00491780">
      <w:pPr>
        <w:numPr>
          <w:ilvl w:val="0"/>
          <w:numId w:val="8"/>
        </w:numPr>
        <w:rPr>
          <w:rFonts w:ascii="Times New Roman" w:hAnsi="Times New Roman"/>
        </w:rPr>
      </w:pPr>
      <w:r w:rsidRPr="00BD3ACE">
        <w:rPr>
          <w:rFonts w:ascii="Times New Roman" w:hAnsi="Times New Roman"/>
        </w:rPr>
        <w:t>Lecture informatively, guiding your learn</w:t>
      </w:r>
      <w:r w:rsidR="00A060F4" w:rsidRPr="00BD3ACE">
        <w:rPr>
          <w:rFonts w:ascii="Times New Roman" w:hAnsi="Times New Roman"/>
        </w:rPr>
        <w:t>ing and complementing the texts</w:t>
      </w:r>
    </w:p>
    <w:p w:rsidR="00491780" w:rsidRPr="00BD3ACE" w:rsidRDefault="00491780" w:rsidP="00491780">
      <w:pPr>
        <w:numPr>
          <w:ilvl w:val="0"/>
          <w:numId w:val="8"/>
        </w:numPr>
        <w:rPr>
          <w:rFonts w:ascii="Times New Roman" w:hAnsi="Times New Roman"/>
        </w:rPr>
      </w:pPr>
      <w:r w:rsidRPr="00BD3ACE">
        <w:rPr>
          <w:rFonts w:ascii="Times New Roman" w:hAnsi="Times New Roman"/>
        </w:rPr>
        <w:t>Lead a constructive seminar discussion that encour</w:t>
      </w:r>
      <w:r w:rsidR="00A060F4" w:rsidRPr="00BD3ACE">
        <w:rPr>
          <w:rFonts w:ascii="Times New Roman" w:hAnsi="Times New Roman"/>
        </w:rPr>
        <w:t>ages all to participate equally</w:t>
      </w:r>
    </w:p>
    <w:p w:rsidR="00491780" w:rsidRPr="00BD3ACE" w:rsidRDefault="00491780" w:rsidP="00491780">
      <w:pPr>
        <w:numPr>
          <w:ilvl w:val="0"/>
          <w:numId w:val="8"/>
        </w:numPr>
        <w:rPr>
          <w:rFonts w:ascii="Times New Roman" w:hAnsi="Times New Roman"/>
        </w:rPr>
      </w:pPr>
      <w:r w:rsidRPr="00BD3ACE">
        <w:rPr>
          <w:rFonts w:ascii="Times New Roman" w:hAnsi="Times New Roman"/>
        </w:rPr>
        <w:t>Make assignments and ex</w:t>
      </w:r>
      <w:r w:rsidR="00A060F4" w:rsidRPr="00BD3ACE">
        <w:rPr>
          <w:rFonts w:ascii="Times New Roman" w:hAnsi="Times New Roman"/>
        </w:rPr>
        <w:t>pectations clear and reasonable</w:t>
      </w:r>
    </w:p>
    <w:p w:rsidR="00491780" w:rsidRPr="00BD3ACE" w:rsidRDefault="00491780" w:rsidP="00491780">
      <w:pPr>
        <w:numPr>
          <w:ilvl w:val="0"/>
          <w:numId w:val="8"/>
        </w:numPr>
        <w:rPr>
          <w:rFonts w:ascii="Times New Roman" w:hAnsi="Times New Roman"/>
        </w:rPr>
      </w:pPr>
      <w:r w:rsidRPr="00BD3ACE">
        <w:rPr>
          <w:rFonts w:ascii="Times New Roman" w:hAnsi="Times New Roman"/>
        </w:rPr>
        <w:t>Evaluate you</w:t>
      </w:r>
      <w:r w:rsidR="00A060F4" w:rsidRPr="00BD3ACE">
        <w:rPr>
          <w:rFonts w:ascii="Times New Roman" w:hAnsi="Times New Roman"/>
        </w:rPr>
        <w:t>r work fairly and substantially</w:t>
      </w:r>
    </w:p>
    <w:p w:rsidR="00491780" w:rsidRPr="00BD3ACE" w:rsidRDefault="00A060F4" w:rsidP="00491780">
      <w:pPr>
        <w:numPr>
          <w:ilvl w:val="0"/>
          <w:numId w:val="8"/>
        </w:numPr>
        <w:rPr>
          <w:rFonts w:ascii="Times New Roman" w:hAnsi="Times New Roman"/>
        </w:rPr>
      </w:pPr>
      <w:r w:rsidRPr="00BD3ACE">
        <w:rPr>
          <w:rFonts w:ascii="Times New Roman" w:hAnsi="Times New Roman"/>
        </w:rPr>
        <w:t>Receive constructive criticism</w:t>
      </w:r>
    </w:p>
    <w:p w:rsidR="00491780" w:rsidRPr="00BD3ACE" w:rsidRDefault="00491780" w:rsidP="00491780">
      <w:pPr>
        <w:numPr>
          <w:ilvl w:val="0"/>
          <w:numId w:val="8"/>
        </w:numPr>
        <w:rPr>
          <w:rFonts w:ascii="Times New Roman" w:hAnsi="Times New Roman"/>
        </w:rPr>
      </w:pPr>
      <w:r w:rsidRPr="00BD3ACE">
        <w:rPr>
          <w:rFonts w:ascii="Times New Roman" w:hAnsi="Times New Roman"/>
        </w:rPr>
        <w:t>Work with other faculty (if the</w:t>
      </w:r>
      <w:r w:rsidR="00A060F4" w:rsidRPr="00BD3ACE">
        <w:rPr>
          <w:rFonts w:ascii="Times New Roman" w:hAnsi="Times New Roman"/>
        </w:rPr>
        <w:t>y were part of a teaching team)</w:t>
      </w:r>
    </w:p>
    <w:p w:rsidR="00491780" w:rsidRPr="00BD3ACE" w:rsidRDefault="00491780" w:rsidP="00491780">
      <w:pPr>
        <w:numPr>
          <w:ilvl w:val="0"/>
          <w:numId w:val="8"/>
        </w:numPr>
        <w:rPr>
          <w:rFonts w:ascii="Times New Roman" w:hAnsi="Times New Roman"/>
        </w:rPr>
      </w:pPr>
      <w:r w:rsidRPr="00BD3ACE">
        <w:rPr>
          <w:rFonts w:ascii="Times New Roman" w:hAnsi="Times New Roman"/>
        </w:rPr>
        <w:t xml:space="preserve">Teach their discipline knowledgeably </w:t>
      </w:r>
    </w:p>
    <w:p w:rsidR="00491780" w:rsidRPr="00BD3ACE" w:rsidRDefault="00491780" w:rsidP="00491780">
      <w:pPr>
        <w:rPr>
          <w:rFonts w:ascii="Times New Roman" w:hAnsi="Times New Roman"/>
        </w:rPr>
      </w:pPr>
    </w:p>
    <w:p w:rsidR="00491780" w:rsidRPr="00BD3ACE" w:rsidRDefault="00491780" w:rsidP="00D112F1">
      <w:pPr>
        <w:ind w:left="720"/>
        <w:rPr>
          <w:rFonts w:ascii="Times New Roman" w:hAnsi="Times New Roman"/>
        </w:rPr>
      </w:pPr>
      <w:r w:rsidRPr="00BD3ACE">
        <w:rPr>
          <w:rFonts w:ascii="Times New Roman" w:hAnsi="Times New Roman"/>
        </w:rPr>
        <w:t>The faculty’s ability to teach is not the only thing to be evaluated. You should also</w:t>
      </w:r>
      <w:r w:rsidR="00223ABA" w:rsidRPr="00BD3ACE">
        <w:rPr>
          <w:rFonts w:ascii="Times New Roman" w:hAnsi="Times New Roman"/>
        </w:rPr>
        <w:t xml:space="preserve"> evaluate</w:t>
      </w:r>
      <w:r w:rsidRPr="00BD3ACE">
        <w:rPr>
          <w:rFonts w:ascii="Times New Roman" w:hAnsi="Times New Roman"/>
        </w:rPr>
        <w:t xml:space="preserve"> their ability to meet their commitments in these areas:</w:t>
      </w:r>
    </w:p>
    <w:p w:rsidR="00491780" w:rsidRPr="00BD3ACE" w:rsidRDefault="00491780" w:rsidP="00491780">
      <w:pPr>
        <w:rPr>
          <w:rFonts w:ascii="Times New Roman" w:hAnsi="Times New Roman"/>
        </w:rPr>
      </w:pPr>
    </w:p>
    <w:p w:rsidR="00491780" w:rsidRPr="00BD3ACE" w:rsidRDefault="00491780" w:rsidP="00491780">
      <w:pPr>
        <w:numPr>
          <w:ilvl w:val="0"/>
          <w:numId w:val="9"/>
        </w:numPr>
        <w:rPr>
          <w:rFonts w:ascii="Times New Roman" w:hAnsi="Times New Roman"/>
        </w:rPr>
      </w:pPr>
      <w:r w:rsidRPr="00BD3ACE">
        <w:rPr>
          <w:rFonts w:ascii="Times New Roman" w:hAnsi="Times New Roman"/>
        </w:rPr>
        <w:t>The a</w:t>
      </w:r>
      <w:r w:rsidR="00223ABA" w:rsidRPr="00BD3ACE">
        <w:rPr>
          <w:rFonts w:ascii="Times New Roman" w:hAnsi="Times New Roman"/>
        </w:rPr>
        <w:t>cademic planning of the program</w:t>
      </w:r>
    </w:p>
    <w:p w:rsidR="00491780" w:rsidRPr="00BD3ACE" w:rsidRDefault="00491780" w:rsidP="00491780">
      <w:pPr>
        <w:numPr>
          <w:ilvl w:val="0"/>
          <w:numId w:val="9"/>
        </w:numPr>
        <w:rPr>
          <w:rFonts w:ascii="Times New Roman" w:hAnsi="Times New Roman"/>
        </w:rPr>
      </w:pPr>
      <w:r w:rsidRPr="00BD3ACE">
        <w:rPr>
          <w:rFonts w:ascii="Times New Roman" w:hAnsi="Times New Roman"/>
        </w:rPr>
        <w:t>Th</w:t>
      </w:r>
      <w:r w:rsidR="00223ABA" w:rsidRPr="00BD3ACE">
        <w:rPr>
          <w:rFonts w:ascii="Times New Roman" w:hAnsi="Times New Roman"/>
        </w:rPr>
        <w:t>e academic advising of students</w:t>
      </w:r>
    </w:p>
    <w:p w:rsidR="00491780" w:rsidRPr="00BD3ACE" w:rsidRDefault="00491780" w:rsidP="00491780">
      <w:pPr>
        <w:numPr>
          <w:ilvl w:val="0"/>
          <w:numId w:val="9"/>
        </w:numPr>
        <w:rPr>
          <w:rFonts w:ascii="Times New Roman" w:hAnsi="Times New Roman"/>
        </w:rPr>
      </w:pPr>
      <w:r w:rsidRPr="00BD3ACE">
        <w:rPr>
          <w:rFonts w:ascii="Times New Roman" w:hAnsi="Times New Roman"/>
        </w:rPr>
        <w:t>Adherence to th</w:t>
      </w:r>
      <w:r w:rsidR="00223ABA" w:rsidRPr="00BD3ACE">
        <w:rPr>
          <w:rFonts w:ascii="Times New Roman" w:hAnsi="Times New Roman"/>
        </w:rPr>
        <w:t>e program covenants and syllabi</w:t>
      </w:r>
    </w:p>
    <w:p w:rsidR="00491780" w:rsidRPr="00BD3ACE" w:rsidRDefault="00491780" w:rsidP="00491780">
      <w:pPr>
        <w:rPr>
          <w:rFonts w:ascii="Times New Roman" w:hAnsi="Times New Roman"/>
        </w:rPr>
      </w:pPr>
    </w:p>
    <w:p w:rsidR="00491780" w:rsidRPr="00BD3ACE" w:rsidRDefault="00491780" w:rsidP="00740553">
      <w:pPr>
        <w:rPr>
          <w:rFonts w:ascii="Times New Roman" w:hAnsi="Times New Roman"/>
          <w:b/>
        </w:rPr>
      </w:pPr>
      <w:r w:rsidRPr="00BD3ACE">
        <w:rPr>
          <w:rFonts w:ascii="Times New Roman" w:hAnsi="Times New Roman"/>
          <w:b/>
        </w:rPr>
        <w:t>Special Cases</w:t>
      </w:r>
      <w:r w:rsidR="00740553">
        <w:rPr>
          <w:rFonts w:ascii="Times New Roman" w:hAnsi="Times New Roman"/>
          <w:b/>
        </w:rPr>
        <w:t>:</w:t>
      </w:r>
    </w:p>
    <w:p w:rsidR="00491780" w:rsidRPr="00BD3ACE" w:rsidRDefault="00491780" w:rsidP="00314DFF">
      <w:pPr>
        <w:ind w:firstLine="720"/>
        <w:rPr>
          <w:rFonts w:ascii="Times New Roman" w:hAnsi="Times New Roman"/>
        </w:rPr>
      </w:pPr>
      <w:r w:rsidRPr="00BD3ACE">
        <w:rPr>
          <w:rFonts w:ascii="Times New Roman" w:hAnsi="Times New Roman"/>
        </w:rPr>
        <w:t xml:space="preserve">You should mention if the faculty was remarkable in some way, </w:t>
      </w:r>
      <w:r w:rsidR="00600112" w:rsidRPr="00BD3ACE">
        <w:rPr>
          <w:rFonts w:ascii="Times New Roman" w:hAnsi="Times New Roman"/>
        </w:rPr>
        <w:t xml:space="preserve">either </w:t>
      </w:r>
      <w:r w:rsidR="004A57CA" w:rsidRPr="00BD3ACE">
        <w:rPr>
          <w:rFonts w:ascii="Times New Roman" w:hAnsi="Times New Roman"/>
        </w:rPr>
        <w:t>good or bad</w:t>
      </w:r>
      <w:r w:rsidRPr="00BD3ACE">
        <w:rPr>
          <w:rFonts w:ascii="Times New Roman" w:hAnsi="Times New Roman"/>
        </w:rPr>
        <w:t>:</w:t>
      </w:r>
    </w:p>
    <w:p w:rsidR="00491780" w:rsidRPr="00BD3ACE" w:rsidRDefault="00491780" w:rsidP="00491780">
      <w:pPr>
        <w:numPr>
          <w:ilvl w:val="0"/>
          <w:numId w:val="11"/>
        </w:numPr>
        <w:rPr>
          <w:rFonts w:ascii="Times New Roman" w:hAnsi="Times New Roman"/>
        </w:rPr>
      </w:pPr>
      <w:r w:rsidRPr="00BD3ACE">
        <w:rPr>
          <w:rFonts w:ascii="Times New Roman" w:hAnsi="Times New Roman"/>
        </w:rPr>
        <w:t xml:space="preserve">Did they show a great deal of interest and enthusiasm for a subject? </w:t>
      </w:r>
    </w:p>
    <w:p w:rsidR="00491780" w:rsidRPr="00BD3ACE" w:rsidRDefault="00491780" w:rsidP="00491780">
      <w:pPr>
        <w:numPr>
          <w:ilvl w:val="0"/>
          <w:numId w:val="11"/>
        </w:numPr>
        <w:rPr>
          <w:rFonts w:ascii="Times New Roman" w:hAnsi="Times New Roman"/>
        </w:rPr>
      </w:pPr>
      <w:r w:rsidRPr="00BD3ACE">
        <w:rPr>
          <w:rFonts w:ascii="Times New Roman" w:hAnsi="Times New Roman"/>
        </w:rPr>
        <w:t>Did they go the extra mile to provide support for students?</w:t>
      </w:r>
    </w:p>
    <w:p w:rsidR="00491780" w:rsidRPr="00BD3ACE" w:rsidRDefault="00491780" w:rsidP="00491780">
      <w:pPr>
        <w:numPr>
          <w:ilvl w:val="0"/>
          <w:numId w:val="11"/>
        </w:numPr>
        <w:rPr>
          <w:rFonts w:ascii="Times New Roman" w:hAnsi="Times New Roman"/>
        </w:rPr>
      </w:pPr>
      <w:r w:rsidRPr="00BD3ACE">
        <w:rPr>
          <w:rFonts w:ascii="Times New Roman" w:hAnsi="Times New Roman"/>
        </w:rPr>
        <w:t>Did they organize exceptional events, like field trips or hosting guest speakers?</w:t>
      </w:r>
    </w:p>
    <w:p w:rsidR="004A57CA" w:rsidRPr="00BD3ACE" w:rsidRDefault="004A57CA" w:rsidP="004A57CA">
      <w:pPr>
        <w:rPr>
          <w:rFonts w:ascii="Times New Roman" w:hAnsi="Times New Roman"/>
        </w:rPr>
      </w:pPr>
    </w:p>
    <w:p w:rsidR="004A57CA" w:rsidRPr="00BD3ACE" w:rsidRDefault="004A57CA" w:rsidP="00314DFF">
      <w:pPr>
        <w:ind w:firstLine="720"/>
        <w:rPr>
          <w:rFonts w:ascii="Times New Roman" w:hAnsi="Times New Roman"/>
        </w:rPr>
      </w:pPr>
      <w:r w:rsidRPr="00BD3ACE">
        <w:rPr>
          <w:rFonts w:ascii="Times New Roman" w:hAnsi="Times New Roman"/>
        </w:rPr>
        <w:t>You should also mention:</w:t>
      </w:r>
    </w:p>
    <w:p w:rsidR="00491780" w:rsidRPr="00BD3ACE" w:rsidRDefault="00491780" w:rsidP="00491780">
      <w:pPr>
        <w:numPr>
          <w:ilvl w:val="0"/>
          <w:numId w:val="10"/>
        </w:numPr>
        <w:rPr>
          <w:rFonts w:ascii="Times New Roman" w:hAnsi="Times New Roman"/>
        </w:rPr>
      </w:pPr>
      <w:r w:rsidRPr="00BD3ACE">
        <w:rPr>
          <w:rFonts w:ascii="Times New Roman" w:hAnsi="Times New Roman"/>
        </w:rPr>
        <w:t>If the faculty somehow made you feel incapable, bu</w:t>
      </w:r>
      <w:r w:rsidR="00167383" w:rsidRPr="00BD3ACE">
        <w:rPr>
          <w:rFonts w:ascii="Times New Roman" w:hAnsi="Times New Roman"/>
        </w:rPr>
        <w:t>rdensome, or otherwise negative</w:t>
      </w:r>
    </w:p>
    <w:p w:rsidR="00491780" w:rsidRPr="00BD3ACE" w:rsidRDefault="00491780" w:rsidP="00491780">
      <w:pPr>
        <w:numPr>
          <w:ilvl w:val="0"/>
          <w:numId w:val="10"/>
        </w:numPr>
        <w:rPr>
          <w:rFonts w:ascii="Times New Roman" w:hAnsi="Times New Roman"/>
        </w:rPr>
      </w:pPr>
      <w:r w:rsidRPr="00BD3ACE">
        <w:rPr>
          <w:rFonts w:ascii="Times New Roman" w:hAnsi="Times New Roman"/>
        </w:rPr>
        <w:lastRenderedPageBreak/>
        <w:t>If the faculty play</w:t>
      </w:r>
      <w:r w:rsidR="00167383" w:rsidRPr="00BD3ACE">
        <w:rPr>
          <w:rFonts w:ascii="Times New Roman" w:hAnsi="Times New Roman"/>
        </w:rPr>
        <w:t>ed favorites among the students</w:t>
      </w:r>
    </w:p>
    <w:p w:rsidR="00491780" w:rsidRPr="00BD3ACE" w:rsidRDefault="00491780" w:rsidP="00491780">
      <w:pPr>
        <w:numPr>
          <w:ilvl w:val="0"/>
          <w:numId w:val="10"/>
        </w:numPr>
        <w:rPr>
          <w:rFonts w:ascii="Times New Roman" w:hAnsi="Times New Roman"/>
        </w:rPr>
      </w:pPr>
      <w:r w:rsidRPr="00BD3ACE">
        <w:rPr>
          <w:rFonts w:ascii="Times New Roman" w:hAnsi="Times New Roman"/>
        </w:rPr>
        <w:t>If the faculty let their personal</w:t>
      </w:r>
      <w:r w:rsidR="00167383" w:rsidRPr="00BD3ACE">
        <w:rPr>
          <w:rFonts w:ascii="Times New Roman" w:hAnsi="Times New Roman"/>
        </w:rPr>
        <w:t xml:space="preserve"> lives interfere with the class</w:t>
      </w:r>
    </w:p>
    <w:p w:rsidR="00491780" w:rsidRPr="00BD3ACE" w:rsidRDefault="00491780" w:rsidP="00491780">
      <w:pPr>
        <w:rPr>
          <w:rFonts w:ascii="Times New Roman" w:hAnsi="Times New Roman"/>
        </w:rPr>
      </w:pPr>
    </w:p>
    <w:p w:rsidR="00CA2296" w:rsidRPr="00CA2296" w:rsidRDefault="00CA2296" w:rsidP="00CA2296">
      <w:pPr>
        <w:rPr>
          <w:rFonts w:ascii="Times New Roman" w:hAnsi="Times New Roman"/>
          <w:b/>
        </w:rPr>
      </w:pPr>
      <w:r w:rsidRPr="00CA2296">
        <w:rPr>
          <w:rFonts w:ascii="Times New Roman" w:hAnsi="Times New Roman"/>
          <w:b/>
        </w:rPr>
        <w:t>Structuring Your Faculty Evaluation:</w:t>
      </w:r>
    </w:p>
    <w:p w:rsidR="00491780" w:rsidRDefault="00491780" w:rsidP="00904575">
      <w:pPr>
        <w:ind w:left="720"/>
        <w:rPr>
          <w:rFonts w:ascii="Times New Roman" w:hAnsi="Times New Roman"/>
        </w:rPr>
      </w:pPr>
      <w:r w:rsidRPr="00BD3ACE">
        <w:rPr>
          <w:rFonts w:ascii="Times New Roman" w:hAnsi="Times New Roman"/>
        </w:rPr>
        <w:t>You’ll want to organize your faculty evaluation around how it will best help them and those who evaluate them. This means organizing your</w:t>
      </w:r>
      <w:r w:rsidR="00167383" w:rsidRPr="00BD3ACE">
        <w:rPr>
          <w:rFonts w:ascii="Times New Roman" w:hAnsi="Times New Roman"/>
        </w:rPr>
        <w:t xml:space="preserve"> criticism constructively by 1)</w:t>
      </w:r>
      <w:r w:rsidRPr="00BD3ACE">
        <w:rPr>
          <w:rFonts w:ascii="Times New Roman" w:hAnsi="Times New Roman"/>
        </w:rPr>
        <w:t xml:space="preserve"> describing any particular iss</w:t>
      </w:r>
      <w:r w:rsidR="00167383" w:rsidRPr="00BD3ACE">
        <w:rPr>
          <w:rFonts w:ascii="Times New Roman" w:hAnsi="Times New Roman"/>
        </w:rPr>
        <w:t xml:space="preserve">ue concisely and clearly, then </w:t>
      </w:r>
      <w:r w:rsidRPr="00BD3ACE">
        <w:rPr>
          <w:rFonts w:ascii="Times New Roman" w:hAnsi="Times New Roman"/>
        </w:rPr>
        <w:t xml:space="preserve">2) </w:t>
      </w:r>
      <w:r w:rsidR="00A0735B">
        <w:rPr>
          <w:rFonts w:ascii="Times New Roman" w:hAnsi="Times New Roman"/>
        </w:rPr>
        <w:t xml:space="preserve">suggesting ways they could </w:t>
      </w:r>
      <w:bookmarkStart w:id="0" w:name="_GoBack"/>
      <w:bookmarkEnd w:id="0"/>
      <w:r w:rsidR="00A0735B">
        <w:rPr>
          <w:rFonts w:ascii="Times New Roman" w:hAnsi="Times New Roman"/>
        </w:rPr>
        <w:t>improve</w:t>
      </w:r>
      <w:r w:rsidRPr="00BD3ACE">
        <w:rPr>
          <w:rFonts w:ascii="Times New Roman" w:hAnsi="Times New Roman"/>
        </w:rPr>
        <w:t xml:space="preserve">. Even if you simply want to say that the faculty does something really well, describe that and tell them to keep it up, so that they don’t change it. </w:t>
      </w:r>
    </w:p>
    <w:p w:rsidR="00904575" w:rsidRDefault="00904575" w:rsidP="00904575">
      <w:pPr>
        <w:rPr>
          <w:rFonts w:ascii="Times New Roman" w:hAnsi="Times New Roman"/>
        </w:rPr>
      </w:pPr>
    </w:p>
    <w:p w:rsidR="00904575" w:rsidRPr="00E67F1C" w:rsidRDefault="00904575" w:rsidP="00904575">
      <w:pPr>
        <w:rPr>
          <w:rFonts w:ascii="Times New Roman" w:hAnsi="Times New Roman"/>
          <w:b/>
        </w:rPr>
      </w:pPr>
      <w:r w:rsidRPr="00E67F1C">
        <w:rPr>
          <w:rFonts w:ascii="Times New Roman" w:hAnsi="Times New Roman"/>
          <w:b/>
        </w:rPr>
        <w:t>Submitting Your Faculty Evaluations:</w:t>
      </w:r>
    </w:p>
    <w:p w:rsidR="00904575" w:rsidRPr="00BD3ACE" w:rsidRDefault="00904575" w:rsidP="00904575">
      <w:pPr>
        <w:ind w:left="720"/>
        <w:rPr>
          <w:rFonts w:ascii="Times New Roman" w:hAnsi="Times New Roman"/>
        </w:rPr>
      </w:pPr>
      <w:r>
        <w:rPr>
          <w:rFonts w:ascii="Times New Roman" w:hAnsi="Times New Roman"/>
        </w:rPr>
        <w:t>Just like with your Self-E</w:t>
      </w:r>
      <w:r w:rsidRPr="00BD3ACE">
        <w:rPr>
          <w:rFonts w:ascii="Times New Roman" w:hAnsi="Times New Roman"/>
        </w:rPr>
        <w:t xml:space="preserve">valuations, your faculty evaluation gets submitted online. Once you hit submit on </w:t>
      </w:r>
      <w:proofErr w:type="spellStart"/>
      <w:r w:rsidRPr="00BD3ACE">
        <w:rPr>
          <w:rFonts w:ascii="Times New Roman" w:hAnsi="Times New Roman"/>
        </w:rPr>
        <w:t>my.evergreen</w:t>
      </w:r>
      <w:proofErr w:type="spellEnd"/>
      <w:r w:rsidRPr="00BD3ACE">
        <w:rPr>
          <w:rFonts w:ascii="Times New Roman" w:hAnsi="Times New Roman"/>
        </w:rPr>
        <w:t>, you’ll be able to choose to show your evaluation to your faculty immediately or only after your credit is posted. Your faculty may ask you to bring your evaluation of them to your evaluation conference, however, if you don’t feel comfortable doing this for any reason, you have the right to only</w:t>
      </w:r>
      <w:r>
        <w:rPr>
          <w:rFonts w:ascii="Times New Roman" w:hAnsi="Times New Roman"/>
        </w:rPr>
        <w:t xml:space="preserve"> show your evaluation</w:t>
      </w:r>
      <w:r w:rsidRPr="00BD3ACE">
        <w:rPr>
          <w:rFonts w:ascii="Times New Roman" w:hAnsi="Times New Roman"/>
        </w:rPr>
        <w:t xml:space="preserve"> to them after your credit is posted.</w:t>
      </w:r>
    </w:p>
    <w:p w:rsidR="00904575" w:rsidRPr="00BD3ACE" w:rsidRDefault="00904575" w:rsidP="00491780">
      <w:pPr>
        <w:rPr>
          <w:rFonts w:ascii="Times New Roman" w:hAnsi="Times New Roman"/>
        </w:rPr>
      </w:pPr>
    </w:p>
    <w:p w:rsidR="00491780" w:rsidRPr="00BD3ACE" w:rsidRDefault="00491780" w:rsidP="00491780">
      <w:pPr>
        <w:rPr>
          <w:rFonts w:ascii="Times New Roman" w:hAnsi="Times New Roman"/>
        </w:rPr>
      </w:pPr>
      <w:r w:rsidRPr="00BD3ACE">
        <w:rPr>
          <w:rFonts w:ascii="Times New Roman" w:hAnsi="Times New Roman"/>
          <w:b/>
        </w:rPr>
        <w:t>For More Information</w:t>
      </w:r>
      <w:r w:rsidR="00D112F1">
        <w:rPr>
          <w:rFonts w:ascii="Times New Roman" w:hAnsi="Times New Roman"/>
        </w:rPr>
        <w:t>:</w:t>
      </w:r>
    </w:p>
    <w:p w:rsidR="00491780" w:rsidRPr="00BD3ACE" w:rsidRDefault="00D112F1" w:rsidP="00D112F1">
      <w:pPr>
        <w:ind w:left="720"/>
        <w:rPr>
          <w:rFonts w:ascii="Times New Roman" w:hAnsi="Times New Roman"/>
        </w:rPr>
      </w:pPr>
      <w:r>
        <w:rPr>
          <w:rFonts w:ascii="Times New Roman" w:hAnsi="Times New Roman"/>
        </w:rPr>
        <w:t>Take</w:t>
      </w:r>
      <w:r w:rsidR="00491780" w:rsidRPr="00BD3ACE">
        <w:rPr>
          <w:rFonts w:ascii="Times New Roman" w:hAnsi="Times New Roman"/>
        </w:rPr>
        <w:t xml:space="preserve"> advantage of the Writing Center by looking over your evaluation of faculty with a tutor. Many of the same strategies for evalu</w:t>
      </w:r>
      <w:r w:rsidR="0073160D" w:rsidRPr="00BD3ACE">
        <w:rPr>
          <w:rFonts w:ascii="Times New Roman" w:hAnsi="Times New Roman"/>
        </w:rPr>
        <w:t>ations of faculty are used for Self-E</w:t>
      </w:r>
      <w:r w:rsidR="00491780" w:rsidRPr="00BD3ACE">
        <w:rPr>
          <w:rFonts w:ascii="Times New Roman" w:hAnsi="Times New Roman"/>
        </w:rPr>
        <w:t xml:space="preserve">valuations, so you might also see our </w:t>
      </w:r>
      <w:r w:rsidR="0073160D" w:rsidRPr="00BD3ACE">
        <w:rPr>
          <w:rFonts w:ascii="Times New Roman" w:hAnsi="Times New Roman"/>
        </w:rPr>
        <w:t>handout on Self-</w:t>
      </w:r>
      <w:proofErr w:type="spellStart"/>
      <w:r w:rsidR="0073160D" w:rsidRPr="00BD3ACE">
        <w:rPr>
          <w:rFonts w:ascii="Times New Roman" w:hAnsi="Times New Roman"/>
        </w:rPr>
        <w:t>Evals</w:t>
      </w:r>
      <w:proofErr w:type="spellEnd"/>
      <w:r w:rsidR="0073160D" w:rsidRPr="00BD3ACE">
        <w:rPr>
          <w:rFonts w:ascii="Times New Roman" w:hAnsi="Times New Roman"/>
        </w:rPr>
        <w:t>.</w:t>
      </w:r>
    </w:p>
    <w:sectPr w:rsidR="00491780" w:rsidRPr="00BD3ACE" w:rsidSect="00E3254D">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03C" w:rsidRDefault="0046103C">
      <w:r>
        <w:separator/>
      </w:r>
    </w:p>
  </w:endnote>
  <w:endnote w:type="continuationSeparator" w:id="0">
    <w:p w:rsidR="0046103C" w:rsidRDefault="0046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03C" w:rsidRDefault="0046103C">
      <w:r>
        <w:separator/>
      </w:r>
    </w:p>
  </w:footnote>
  <w:footnote w:type="continuationSeparator" w:id="0">
    <w:p w:rsidR="0046103C" w:rsidRDefault="00461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777" w:rsidRDefault="00F60777" w:rsidP="00F60777">
    <w:pPr>
      <w:spacing w:line="312" w:lineRule="auto"/>
      <w:ind w:left="4320" w:firstLine="720"/>
      <w:rPr>
        <w:b/>
      </w:rPr>
    </w:pPr>
    <w:r>
      <w:rPr>
        <w:noProof/>
      </w:rPr>
      <w:drawing>
        <wp:anchor distT="0" distB="0" distL="114935" distR="114935" simplePos="0" relativeHeight="251659264" behindDoc="0" locked="0" layoutInCell="1" allowOverlap="1">
          <wp:simplePos x="0" y="0"/>
          <wp:positionH relativeFrom="column">
            <wp:posOffset>0</wp:posOffset>
          </wp:positionH>
          <wp:positionV relativeFrom="paragraph">
            <wp:posOffset>-256540</wp:posOffset>
          </wp:positionV>
          <wp:extent cx="1576705" cy="981075"/>
          <wp:effectExtent l="0" t="0" r="444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705" cy="98107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r>
      <w:rPr>
        <w:b/>
      </w:rPr>
      <w:t>Created by the Evergreen Writing Center</w:t>
    </w:r>
  </w:p>
  <w:p w:rsidR="00F60777" w:rsidRDefault="00F60777" w:rsidP="00F60777">
    <w:pPr>
      <w:spacing w:line="312" w:lineRule="auto"/>
      <w:ind w:left="3600" w:firstLine="720"/>
      <w:jc w:val="right"/>
      <w:rPr>
        <w:b/>
      </w:rPr>
    </w:pPr>
    <w:r>
      <w:rPr>
        <w:b/>
      </w:rPr>
      <w:t xml:space="preserve">Library 2304 </w:t>
    </w:r>
    <w:r>
      <w:rPr>
        <w:rFonts w:ascii="Wingdings" w:hAnsi="Wingdings"/>
        <w:b/>
      </w:rPr>
      <w:t></w:t>
    </w:r>
    <w:r>
      <w:rPr>
        <w:b/>
      </w:rPr>
      <w:t xml:space="preserve"> ext. 6420</w:t>
    </w:r>
  </w:p>
  <w:p w:rsidR="00F60777" w:rsidRDefault="00F60777" w:rsidP="00F60777">
    <w:pPr>
      <w:spacing w:line="312" w:lineRule="auto"/>
      <w:ind w:left="3600" w:firstLine="720"/>
      <w:jc w:val="right"/>
      <w:rPr>
        <w:b/>
      </w:rPr>
    </w:pPr>
    <w:r>
      <w:rPr>
        <w:b/>
      </w:rPr>
      <w:t>www.evergreen.edu/writingcenter</w:t>
    </w:r>
  </w:p>
  <w:p w:rsidR="00F60777" w:rsidRDefault="00F60777" w:rsidP="00F60777">
    <w:pPr>
      <w:pStyle w:val="Header"/>
      <w:jc w:val="right"/>
    </w:pPr>
  </w:p>
  <w:p w:rsidR="0046103C" w:rsidRDefault="0046103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0"/>
    <w:lvl w:ilvl="0">
      <w:numFmt w:val="bullet"/>
      <w:lvlText w:val=""/>
      <w:lvlJc w:val="left"/>
      <w:pPr>
        <w:tabs>
          <w:tab w:val="num" w:pos="1080"/>
        </w:tabs>
        <w:ind w:left="1080" w:hanging="360"/>
      </w:pPr>
      <w:rPr>
        <w:rFonts w:ascii="Wingdings" w:hAnsi="Wingdings" w:hint="default"/>
      </w:rPr>
    </w:lvl>
  </w:abstractNum>
  <w:abstractNum w:abstractNumId="2" w15:restartNumberingAfterBreak="0">
    <w:nsid w:val="00000003"/>
    <w:multiLevelType w:val="singleLevel"/>
    <w:tmpl w:val="00000000"/>
    <w:lvl w:ilvl="0">
      <w:start w:val="1"/>
      <w:numFmt w:val="decimal"/>
      <w:lvlText w:val="%1)"/>
      <w:lvlJc w:val="left"/>
      <w:pPr>
        <w:tabs>
          <w:tab w:val="num" w:pos="360"/>
        </w:tabs>
        <w:ind w:left="360" w:hanging="360"/>
      </w:pPr>
      <w:rPr>
        <w:rFonts w:hint="default"/>
        <w:b/>
      </w:rPr>
    </w:lvl>
  </w:abstractNum>
  <w:abstractNum w:abstractNumId="3" w15:restartNumberingAfterBreak="0">
    <w:nsid w:val="1A6C5E07"/>
    <w:multiLevelType w:val="hybridMultilevel"/>
    <w:tmpl w:val="FBB6072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9401DB"/>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30002946"/>
    <w:multiLevelType w:val="hybridMultilevel"/>
    <w:tmpl w:val="4D3099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1AD03E1"/>
    <w:multiLevelType w:val="hybridMultilevel"/>
    <w:tmpl w:val="0BC4D1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74F1E78"/>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53570882"/>
    <w:multiLevelType w:val="hybridMultilevel"/>
    <w:tmpl w:val="251E57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9701897"/>
    <w:multiLevelType w:val="hybridMultilevel"/>
    <w:tmpl w:val="07A469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BF1171C"/>
    <w:multiLevelType w:val="hybridMultilevel"/>
    <w:tmpl w:val="A320B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 w:numId="4">
    <w:abstractNumId w:val="2"/>
  </w:num>
  <w:num w:numId="5">
    <w:abstractNumId w:val="7"/>
  </w:num>
  <w:num w:numId="6">
    <w:abstractNumId w:val="4"/>
  </w:num>
  <w:num w:numId="7">
    <w:abstractNumId w:val="3"/>
  </w:num>
  <w:num w:numId="8">
    <w:abstractNumId w:val="6"/>
  </w:num>
  <w:num w:numId="9">
    <w:abstractNumId w:val="8"/>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4D"/>
    <w:rsid w:val="00025E00"/>
    <w:rsid w:val="000540D6"/>
    <w:rsid w:val="00076CA7"/>
    <w:rsid w:val="000E39B4"/>
    <w:rsid w:val="00126680"/>
    <w:rsid w:val="00167383"/>
    <w:rsid w:val="001D7F9E"/>
    <w:rsid w:val="00220B1D"/>
    <w:rsid w:val="00223ABA"/>
    <w:rsid w:val="0025436E"/>
    <w:rsid w:val="00301DA5"/>
    <w:rsid w:val="00314DFF"/>
    <w:rsid w:val="003221BB"/>
    <w:rsid w:val="003A5D88"/>
    <w:rsid w:val="003F561C"/>
    <w:rsid w:val="0041039C"/>
    <w:rsid w:val="00424A42"/>
    <w:rsid w:val="0046103C"/>
    <w:rsid w:val="00491780"/>
    <w:rsid w:val="004A57CA"/>
    <w:rsid w:val="00600112"/>
    <w:rsid w:val="006E169A"/>
    <w:rsid w:val="0073160D"/>
    <w:rsid w:val="00740553"/>
    <w:rsid w:val="0074260D"/>
    <w:rsid w:val="007747F6"/>
    <w:rsid w:val="00780F7E"/>
    <w:rsid w:val="00840EFB"/>
    <w:rsid w:val="00904575"/>
    <w:rsid w:val="009A6E76"/>
    <w:rsid w:val="00A060F4"/>
    <w:rsid w:val="00A0735B"/>
    <w:rsid w:val="00A65AD4"/>
    <w:rsid w:val="00B279CF"/>
    <w:rsid w:val="00BA1383"/>
    <w:rsid w:val="00BD3ACE"/>
    <w:rsid w:val="00BE4A11"/>
    <w:rsid w:val="00BF234D"/>
    <w:rsid w:val="00CA2296"/>
    <w:rsid w:val="00CA2B3D"/>
    <w:rsid w:val="00D04FF7"/>
    <w:rsid w:val="00D112F1"/>
    <w:rsid w:val="00E3254D"/>
    <w:rsid w:val="00E51671"/>
    <w:rsid w:val="00E67F1C"/>
    <w:rsid w:val="00F2377F"/>
    <w:rsid w:val="00F60777"/>
    <w:rsid w:val="00FF3F6C"/>
    <w:rsid w:val="00FF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F75A532"/>
  <w15:docId w15:val="{C32640B1-E998-4BF7-9431-DFEF2D50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4D"/>
    <w:rPr>
      <w:rFonts w:ascii="Times" w:hAnsi="Times"/>
      <w:sz w:val="24"/>
    </w:rPr>
  </w:style>
  <w:style w:type="paragraph" w:styleId="Heading1">
    <w:name w:val="heading 1"/>
    <w:basedOn w:val="Normal"/>
    <w:next w:val="Normal"/>
    <w:qFormat/>
    <w:rsid w:val="00E3254D"/>
    <w:pPr>
      <w:keepNext/>
      <w:outlineLvl w:val="0"/>
    </w:pPr>
    <w:rPr>
      <w:b/>
    </w:rPr>
  </w:style>
  <w:style w:type="paragraph" w:styleId="Heading2">
    <w:name w:val="heading 2"/>
    <w:basedOn w:val="Normal"/>
    <w:next w:val="Normal"/>
    <w:qFormat/>
    <w:rsid w:val="00E3254D"/>
    <w:pPr>
      <w:keepNext/>
      <w:jc w:val="center"/>
      <w:outlineLvl w:val="1"/>
    </w:pPr>
    <w:rPr>
      <w:u w:val="single"/>
    </w:rPr>
  </w:style>
  <w:style w:type="paragraph" w:styleId="Heading3">
    <w:name w:val="heading 3"/>
    <w:basedOn w:val="Normal"/>
    <w:next w:val="Normal"/>
    <w:qFormat/>
    <w:rsid w:val="00E3254D"/>
    <w:pPr>
      <w:keepNext/>
      <w:outlineLvl w:val="2"/>
    </w:pPr>
    <w:rPr>
      <w:rFonts w:ascii="Times New Roman" w:hAnsi="Times New Roman"/>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3254D"/>
    <w:pPr>
      <w:jc w:val="center"/>
    </w:pPr>
    <w:rPr>
      <w:b/>
    </w:rPr>
  </w:style>
  <w:style w:type="paragraph" w:styleId="Subtitle">
    <w:name w:val="Subtitle"/>
    <w:basedOn w:val="Normal"/>
    <w:qFormat/>
    <w:rsid w:val="00E3254D"/>
    <w:rPr>
      <w:b/>
    </w:rPr>
  </w:style>
  <w:style w:type="paragraph" w:styleId="BodyText">
    <w:name w:val="Body Text"/>
    <w:basedOn w:val="Normal"/>
    <w:rsid w:val="00E3254D"/>
    <w:pPr>
      <w:jc w:val="center"/>
    </w:pPr>
  </w:style>
  <w:style w:type="paragraph" w:styleId="Header">
    <w:name w:val="header"/>
    <w:basedOn w:val="Normal"/>
    <w:link w:val="HeaderChar"/>
    <w:rsid w:val="00E3254D"/>
    <w:pPr>
      <w:tabs>
        <w:tab w:val="center" w:pos="4320"/>
        <w:tab w:val="right" w:pos="8640"/>
      </w:tabs>
    </w:pPr>
  </w:style>
  <w:style w:type="paragraph" w:styleId="Footer">
    <w:name w:val="footer"/>
    <w:basedOn w:val="Normal"/>
    <w:link w:val="FooterChar"/>
    <w:uiPriority w:val="99"/>
    <w:rsid w:val="00E3254D"/>
    <w:pPr>
      <w:tabs>
        <w:tab w:val="center" w:pos="4320"/>
        <w:tab w:val="right" w:pos="8640"/>
      </w:tabs>
    </w:pPr>
  </w:style>
  <w:style w:type="paragraph" w:styleId="BodyTextIndent">
    <w:name w:val="Body Text Indent"/>
    <w:basedOn w:val="Normal"/>
    <w:rsid w:val="00E3254D"/>
    <w:pPr>
      <w:ind w:left="720"/>
    </w:pPr>
    <w:rPr>
      <w:sz w:val="20"/>
    </w:rPr>
  </w:style>
  <w:style w:type="paragraph" w:styleId="BalloonText">
    <w:name w:val="Balloon Text"/>
    <w:basedOn w:val="Normal"/>
    <w:semiHidden/>
    <w:rsid w:val="00301DA5"/>
    <w:rPr>
      <w:rFonts w:ascii="Tahoma" w:hAnsi="Tahoma" w:cs="Tahoma"/>
      <w:sz w:val="16"/>
      <w:szCs w:val="16"/>
    </w:rPr>
  </w:style>
  <w:style w:type="character" w:customStyle="1" w:styleId="FooterChar">
    <w:name w:val="Footer Char"/>
    <w:basedOn w:val="DefaultParagraphFont"/>
    <w:link w:val="Footer"/>
    <w:uiPriority w:val="99"/>
    <w:rsid w:val="00FF3F6C"/>
    <w:rPr>
      <w:rFonts w:ascii="Times" w:hAnsi="Times"/>
      <w:sz w:val="24"/>
    </w:rPr>
  </w:style>
  <w:style w:type="character" w:customStyle="1" w:styleId="HeaderChar">
    <w:name w:val="Header Char"/>
    <w:link w:val="Header"/>
    <w:rsid w:val="00F60777"/>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512</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Writing Research</vt:lpstr>
    </vt:vector>
  </TitlesOfParts>
  <Company>The Evergreen State College</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Research</dc:title>
  <dc:creator>admin</dc:creator>
  <cp:lastModifiedBy>Writing Center 30</cp:lastModifiedBy>
  <cp:revision>5</cp:revision>
  <cp:lastPrinted>2018-08-27T21:27:00Z</cp:lastPrinted>
  <dcterms:created xsi:type="dcterms:W3CDTF">2018-08-22T21:50:00Z</dcterms:created>
  <dcterms:modified xsi:type="dcterms:W3CDTF">2018-08-27T23:17:00Z</dcterms:modified>
</cp:coreProperties>
</file>